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1A0F30" w:rsidTr="001A0F30">
        <w:trPr>
          <w:trHeight w:val="1005"/>
        </w:trPr>
        <w:tc>
          <w:tcPr>
            <w:tcW w:w="9330" w:type="dxa"/>
          </w:tcPr>
          <w:p w:rsidR="001A0F30" w:rsidRDefault="00A54E30">
            <w:r>
              <w:t>TAKIM ADI:</w:t>
            </w:r>
          </w:p>
        </w:tc>
      </w:tr>
    </w:tbl>
    <w:p w:rsidR="00B63A34" w:rsidRDefault="00113DFE">
      <w:r>
        <w:rPr>
          <w:noProof/>
        </w:rPr>
        <w:pict>
          <v:roundrect id="_x0000_s1039" style="position:absolute;margin-left:138.4pt;margin-top:18pt;width:90.75pt;height:105.75pt;z-index:251671552;mso-position-horizontal-relative:text;mso-position-vertical-relative:text" arcsize="10923f"/>
        </w:pict>
      </w:r>
      <w:r>
        <w:rPr>
          <w:noProof/>
        </w:rPr>
        <w:pict>
          <v:roundrect id="_x0000_s1038" style="position:absolute;margin-left:279.75pt;margin-top:18pt;width:90.75pt;height:105.75pt;z-index:251670528;mso-position-horizontal-relative:text;mso-position-vertical-relative:text" arcsize="10923f"/>
        </w:pict>
      </w:r>
    </w:p>
    <w:p w:rsidR="001A0F30" w:rsidRDefault="001A0F30"/>
    <w:p w:rsidR="001A0F30" w:rsidRDefault="001A0F30"/>
    <w:p w:rsidR="001A0F30" w:rsidRDefault="001A0F30" w:rsidP="001A0F30">
      <w:pPr>
        <w:tabs>
          <w:tab w:val="left" w:pos="7455"/>
        </w:tabs>
      </w:pPr>
      <w:r>
        <w:tab/>
      </w:r>
    </w:p>
    <w:p w:rsidR="001A0F30" w:rsidRDefault="001A0F30" w:rsidP="001A0F30">
      <w:pPr>
        <w:tabs>
          <w:tab w:val="left" w:pos="7455"/>
        </w:tabs>
      </w:pPr>
    </w:p>
    <w:p w:rsidR="001A0F30" w:rsidRDefault="00113DFE" w:rsidP="004F479A">
      <w:pPr>
        <w:tabs>
          <w:tab w:val="center" w:pos="4536"/>
          <w:tab w:val="left" w:pos="7455"/>
          <w:tab w:val="right" w:pos="9072"/>
        </w:tabs>
      </w:pPr>
      <w:r>
        <w:rPr>
          <w:noProof/>
        </w:rPr>
        <w:pict>
          <v:roundrect id="_x0000_s1041" style="position:absolute;margin-left:273.4pt;margin-top:7.95pt;width:105.75pt;height:32.25pt;z-index:251673600" arcsize="10923f"/>
        </w:pict>
      </w:r>
      <w:r>
        <w:rPr>
          <w:noProof/>
        </w:rPr>
        <w:pict>
          <v:roundrect id="_x0000_s1040" style="position:absolute;margin-left:130.9pt;margin-top:7.95pt;width:105.75pt;height:32.25pt;z-index:251672576" arcsize="10923f"/>
        </w:pict>
      </w:r>
      <w:r w:rsidR="004F479A">
        <w:tab/>
      </w:r>
      <w:r w:rsidR="004F479A">
        <w:tab/>
      </w:r>
    </w:p>
    <w:p w:rsidR="001A0F30" w:rsidRDefault="001A0F30"/>
    <w:p w:rsidR="001A0F30" w:rsidRDefault="00113DFE" w:rsidP="001A0F30">
      <w:pPr>
        <w:tabs>
          <w:tab w:val="center" w:pos="4536"/>
        </w:tabs>
      </w:pPr>
      <w:r>
        <w:rPr>
          <w:noProof/>
        </w:rPr>
        <w:pict>
          <v:roundrect id="_x0000_s1036" style="position:absolute;margin-left:419.25pt;margin-top:1.8pt;width:90.75pt;height:105.75pt;z-index:251668480" arcsize="10923f"/>
        </w:pict>
      </w:r>
      <w:r>
        <w:rPr>
          <w:noProof/>
        </w:rPr>
        <w:pict>
          <v:roundrect id="_x0000_s1028" style="position:absolute;margin-left:273.4pt;margin-top:1.8pt;width:90.75pt;height:105.75pt;z-index:251660288" arcsize="10923f"/>
        </w:pict>
      </w:r>
      <w:r>
        <w:rPr>
          <w:noProof/>
        </w:rPr>
        <w:pict>
          <v:roundrect id="_x0000_s1027" style="position:absolute;margin-left:145.9pt;margin-top:1.8pt;width:90.75pt;height:105.75pt;z-index:251659264" arcsize="10923f"/>
        </w:pict>
      </w:r>
      <w:r>
        <w:rPr>
          <w:noProof/>
        </w:rPr>
        <w:pict>
          <v:roundrect id="_x0000_s1026" style="position:absolute;margin-left:3.4pt;margin-top:1.8pt;width:90pt;height:105.75pt;z-index:251658240" arcsize="10923f"/>
        </w:pict>
      </w:r>
      <w:r w:rsidR="001A0F30">
        <w:tab/>
      </w:r>
    </w:p>
    <w:p w:rsidR="001A0F30" w:rsidRPr="001A0F30" w:rsidRDefault="001A0F30" w:rsidP="001A0F30"/>
    <w:p w:rsidR="001A0F30" w:rsidRDefault="001A0F30" w:rsidP="001A0F30"/>
    <w:p w:rsidR="001A0F30" w:rsidRDefault="001A0F30" w:rsidP="001A0F30">
      <w:pPr>
        <w:jc w:val="right"/>
      </w:pPr>
    </w:p>
    <w:p w:rsidR="001A0F30" w:rsidRDefault="00113DFE" w:rsidP="001A0F30">
      <w:bookmarkStart w:id="0" w:name="_GoBack"/>
      <w:bookmarkEnd w:id="0"/>
      <w:r>
        <w:rPr>
          <w:noProof/>
        </w:rPr>
        <w:pict>
          <v:roundrect id="_x0000_s1044" style="position:absolute;margin-left:273.4pt;margin-top:16.55pt;width:105.75pt;height:32.25pt;z-index:251676672" arcsize="10923f"/>
        </w:pict>
      </w:r>
      <w:r>
        <w:rPr>
          <w:noProof/>
        </w:rPr>
        <w:pict>
          <v:roundrect id="_x0000_s1043" style="position:absolute;margin-left:138.4pt;margin-top:16.55pt;width:105.75pt;height:32.25pt;z-index:251675648" arcsize="10923f"/>
        </w:pict>
      </w:r>
      <w:r>
        <w:rPr>
          <w:noProof/>
        </w:rPr>
        <w:pict>
          <v:roundrect id="_x0000_s1045" style="position:absolute;margin-left:412.15pt;margin-top:16.55pt;width:105.75pt;height:32.25pt;z-index:251677696" arcsize="10923f"/>
        </w:pict>
      </w:r>
      <w:r>
        <w:rPr>
          <w:noProof/>
        </w:rPr>
        <w:pict>
          <v:roundrect id="_x0000_s1042" style="position:absolute;margin-left:-6.35pt;margin-top:16.55pt;width:105.75pt;height:32.25pt;z-index:251674624" arcsize="10923f">
            <v:textbox>
              <w:txbxContent>
                <w:p w:rsidR="004F479A" w:rsidRPr="004F479A" w:rsidRDefault="004F479A">
                  <w:pPr>
                    <w:rPr>
                      <w:sz w:val="18"/>
                      <w:szCs w:val="18"/>
                    </w:rPr>
                  </w:pPr>
                  <w:r w:rsidRPr="004F479A">
                    <w:rPr>
                      <w:sz w:val="18"/>
                      <w:szCs w:val="18"/>
                    </w:rPr>
                    <w:t>AD SOYAD</w:t>
                  </w:r>
                  <w:r w:rsidRPr="004F479A">
                    <w:rPr>
                      <w:sz w:val="18"/>
                      <w:szCs w:val="18"/>
                    </w:rPr>
                    <w:br/>
                    <w:t>TC NO</w:t>
                  </w:r>
                </w:p>
                <w:p w:rsidR="004F479A" w:rsidRDefault="004F479A"/>
                <w:p w:rsidR="004F479A" w:rsidRDefault="004F479A"/>
              </w:txbxContent>
            </v:textbox>
          </v:roundrect>
        </w:pict>
      </w:r>
    </w:p>
    <w:p w:rsidR="001A0F30" w:rsidRDefault="001A0F30" w:rsidP="001A0F30"/>
    <w:p w:rsidR="001A0F30" w:rsidRPr="001A0F30" w:rsidRDefault="00113DFE" w:rsidP="001A0F30">
      <w:pPr>
        <w:jc w:val="right"/>
      </w:pPr>
      <w:r>
        <w:rPr>
          <w:noProof/>
        </w:rPr>
        <w:pict>
          <v:roundrect id="_x0000_s1052" style="position:absolute;left:0;text-align:left;margin-left:275.65pt;margin-top:320.15pt;width:105.75pt;height:32.25pt;z-index:251684864" arcsize="10923f"/>
        </w:pict>
      </w:r>
      <w:r>
        <w:rPr>
          <w:noProof/>
        </w:rPr>
        <w:pict>
          <v:roundrect id="_x0000_s1051" style="position:absolute;left:0;text-align:left;margin-left:142.15pt;margin-top:320.15pt;width:105.75pt;height:32.25pt;z-index:251683840" arcsize="10923f"/>
        </w:pict>
      </w:r>
      <w:r>
        <w:rPr>
          <w:noProof/>
        </w:rPr>
        <w:pict>
          <v:roundrect id="_x0000_s1050" style="position:absolute;left:0;text-align:left;margin-left:9.4pt;margin-top:315.15pt;width:105.75pt;height:32.25pt;z-index:251682816" arcsize="10923f"/>
        </w:pict>
      </w:r>
      <w:r>
        <w:rPr>
          <w:noProof/>
        </w:rPr>
        <w:pict>
          <v:roundrect id="_x0000_s1031" style="position:absolute;left:0;text-align:left;margin-left:3.4pt;margin-top:204.65pt;width:90.75pt;height:105.75pt;z-index:251663360" arcsize="10923f"/>
        </w:pict>
      </w:r>
      <w:r>
        <w:rPr>
          <w:noProof/>
        </w:rPr>
        <w:pict>
          <v:roundrect id="_x0000_s1053" style="position:absolute;left:0;text-align:left;margin-left:419.25pt;margin-top:323.9pt;width:105.75pt;height:32.25pt;z-index:251685888" arcsize="10923f"/>
        </w:pict>
      </w:r>
      <w:r>
        <w:rPr>
          <w:noProof/>
        </w:rPr>
        <w:pict>
          <v:roundrect id="_x0000_s1030" style="position:absolute;left:0;text-align:left;margin-left:145.9pt;margin-top:204.65pt;width:90.75pt;height:102pt;z-index:251662336" arcsize="10923f"/>
        </w:pict>
      </w:r>
      <w:r>
        <w:rPr>
          <w:noProof/>
        </w:rPr>
        <w:pict>
          <v:roundrect id="_x0000_s1029" style="position:absolute;left:0;text-align:left;margin-left:288.4pt;margin-top:200.9pt;width:90.75pt;height:105.75pt;z-index:251661312" arcsize="10923f"/>
        </w:pict>
      </w:r>
      <w:r>
        <w:rPr>
          <w:noProof/>
        </w:rPr>
        <w:pict>
          <v:roundrect id="_x0000_s1037" style="position:absolute;left:0;text-align:left;margin-left:419.25pt;margin-top:204.65pt;width:90.75pt;height:105.75pt;z-index:251669504" arcsize="10923f"/>
        </w:pict>
      </w:r>
      <w:r>
        <w:rPr>
          <w:noProof/>
        </w:rPr>
        <w:pict>
          <v:roundrect id="_x0000_s1032" style="position:absolute;left:0;text-align:left;margin-left:419.25pt;margin-top:19.4pt;width:90.75pt;height:105.75pt;z-index:251664384" arcsize="10923f"/>
        </w:pict>
      </w:r>
      <w:r>
        <w:rPr>
          <w:noProof/>
        </w:rPr>
        <w:pict>
          <v:roundrect id="_x0000_s1049" style="position:absolute;left:0;text-align:left;margin-left:419.25pt;margin-top:138.9pt;width:105.75pt;height:32.25pt;z-index:251681792" arcsize="10923f"/>
        </w:pict>
      </w:r>
      <w:r>
        <w:rPr>
          <w:noProof/>
        </w:rPr>
        <w:pict>
          <v:roundrect id="_x0000_s1048" style="position:absolute;left:0;text-align:left;margin-left:260.65pt;margin-top:142.65pt;width:105.75pt;height:32.25pt;z-index:251680768" arcsize="10923f"/>
        </w:pict>
      </w:r>
      <w:r>
        <w:rPr>
          <w:noProof/>
        </w:rPr>
        <w:pict>
          <v:roundrect id="_x0000_s1047" style="position:absolute;left:0;text-align:left;margin-left:127.15pt;margin-top:142.65pt;width:105.75pt;height:32.25pt;z-index:251679744" arcsize="10923f"/>
        </w:pict>
      </w:r>
      <w:r>
        <w:rPr>
          <w:noProof/>
        </w:rPr>
        <w:pict>
          <v:roundrect id="_x0000_s1033" style="position:absolute;left:0;text-align:left;margin-left:275.65pt;margin-top:14.9pt;width:90.75pt;height:105.75pt;z-index:251665408" arcsize="10923f"/>
        </w:pict>
      </w:r>
      <w:r>
        <w:rPr>
          <w:noProof/>
        </w:rPr>
        <w:pict>
          <v:roundrect id="_x0000_s1034" style="position:absolute;left:0;text-align:left;margin-left:142.15pt;margin-top:19.4pt;width:90.75pt;height:105.75pt;z-index:251666432" arcsize="10923f"/>
        </w:pict>
      </w:r>
      <w:r>
        <w:rPr>
          <w:noProof/>
        </w:rPr>
        <w:pict>
          <v:roundrect id="_x0000_s1046" style="position:absolute;left:0;text-align:left;margin-left:-6.35pt;margin-top:135.15pt;width:105.75pt;height:32.25pt;z-index:251678720" arcsize="10923f"/>
        </w:pict>
      </w:r>
      <w:r>
        <w:rPr>
          <w:noProof/>
        </w:rPr>
        <w:pict>
          <v:roundrect id="_x0000_s1035" style="position:absolute;left:0;text-align:left;margin-left:3.4pt;margin-top:19.4pt;width:90.75pt;height:105.75pt;z-index:251667456" arcsize="10923f">
            <v:textbox>
              <w:txbxContent>
                <w:p w:rsidR="004F479A" w:rsidRDefault="004F479A"/>
                <w:p w:rsidR="004F479A" w:rsidRDefault="004F479A">
                  <w:r>
                    <w:t xml:space="preserve">   FOTOĞRAF</w:t>
                  </w:r>
                </w:p>
                <w:p w:rsidR="004F479A" w:rsidRDefault="004F479A"/>
              </w:txbxContent>
            </v:textbox>
          </v:roundrect>
        </w:pict>
      </w:r>
    </w:p>
    <w:sectPr w:rsidR="001A0F30" w:rsidRPr="001A0F30" w:rsidSect="004F47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FE" w:rsidRDefault="00113DFE" w:rsidP="001A0F30">
      <w:pPr>
        <w:spacing w:after="0" w:line="240" w:lineRule="auto"/>
      </w:pPr>
      <w:r>
        <w:separator/>
      </w:r>
    </w:p>
  </w:endnote>
  <w:endnote w:type="continuationSeparator" w:id="0">
    <w:p w:rsidR="00113DFE" w:rsidRDefault="00113DFE" w:rsidP="001A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FE" w:rsidRDefault="00113DFE" w:rsidP="001A0F30">
      <w:pPr>
        <w:spacing w:after="0" w:line="240" w:lineRule="auto"/>
      </w:pPr>
      <w:r>
        <w:separator/>
      </w:r>
    </w:p>
  </w:footnote>
  <w:footnote w:type="continuationSeparator" w:id="0">
    <w:p w:rsidR="00113DFE" w:rsidRDefault="00113DFE" w:rsidP="001A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F30" w:rsidRPr="001A0F30" w:rsidRDefault="00ED3EB3" w:rsidP="001A0F30">
    <w:pPr>
      <w:pStyle w:val="stbilgi"/>
      <w:jc w:val="center"/>
      <w:rPr>
        <w:b/>
        <w:sz w:val="40"/>
        <w:szCs w:val="40"/>
      </w:rPr>
    </w:pPr>
    <w:r>
      <w:rPr>
        <w:b/>
        <w:sz w:val="40"/>
        <w:szCs w:val="40"/>
      </w:rPr>
      <w:t>1</w:t>
    </w:r>
    <w:r w:rsidR="00A014F8">
      <w:rPr>
        <w:b/>
        <w:sz w:val="40"/>
        <w:szCs w:val="40"/>
      </w:rPr>
      <w:t>6</w:t>
    </w:r>
    <w:r w:rsidR="001A0F30" w:rsidRPr="001A0F30">
      <w:rPr>
        <w:b/>
        <w:sz w:val="40"/>
        <w:szCs w:val="40"/>
      </w:rPr>
      <w:t>. DOSAB FUTBOL TURNUVASI FİRMA TAKIM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0F30"/>
    <w:rsid w:val="00113DFE"/>
    <w:rsid w:val="00172D9C"/>
    <w:rsid w:val="001A0F30"/>
    <w:rsid w:val="00247256"/>
    <w:rsid w:val="004F479A"/>
    <w:rsid w:val="00526575"/>
    <w:rsid w:val="0059167A"/>
    <w:rsid w:val="005932BD"/>
    <w:rsid w:val="00712198"/>
    <w:rsid w:val="00764DA8"/>
    <w:rsid w:val="00796657"/>
    <w:rsid w:val="00812BC5"/>
    <w:rsid w:val="009F792E"/>
    <w:rsid w:val="00A014F8"/>
    <w:rsid w:val="00A040A5"/>
    <w:rsid w:val="00A54E30"/>
    <w:rsid w:val="00B63A34"/>
    <w:rsid w:val="00B83520"/>
    <w:rsid w:val="00D45AEE"/>
    <w:rsid w:val="00ED3EB3"/>
    <w:rsid w:val="00E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DC13C8-835D-4B3D-AA63-5AB54377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A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0F30"/>
  </w:style>
  <w:style w:type="paragraph" w:styleId="Altbilgi">
    <w:name w:val="footer"/>
    <w:basedOn w:val="Normal"/>
    <w:link w:val="AltbilgiChar"/>
    <w:uiPriority w:val="99"/>
    <w:unhideWhenUsed/>
    <w:rsid w:val="001A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F2A4-AF24-4C21-A869-EAC30758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hesabı</cp:lastModifiedBy>
  <cp:revision>11</cp:revision>
  <cp:lastPrinted>2014-04-28T09:25:00Z</cp:lastPrinted>
  <dcterms:created xsi:type="dcterms:W3CDTF">2014-04-28T09:17:00Z</dcterms:created>
  <dcterms:modified xsi:type="dcterms:W3CDTF">2023-09-22T10:58:00Z</dcterms:modified>
</cp:coreProperties>
</file>